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Lines="50" w:line="600" w:lineRule="exact"/>
        <w:rPr>
          <w:rFonts w:ascii="方正小标宋简体" w:hAnsi="方正小标宋简体" w:eastAsia="方正小标宋简体" w:cs="方正小标宋简体"/>
          <w:color w:val="000000"/>
          <w:sz w:val="44"/>
          <w:szCs w:val="44"/>
        </w:rPr>
      </w:pPr>
      <w:r>
        <w:rPr>
          <w:rFonts w:hint="eastAsia" w:ascii="方正小标宋简体" w:hAnsi="方正小标宋简体" w:eastAsia="方正小标宋简体" w:cs="方正小标宋简体"/>
          <w:color w:val="000000"/>
          <w:sz w:val="44"/>
          <w:szCs w:val="44"/>
        </w:rPr>
        <w:t>湖南新闻奖参评作品推荐表</w:t>
      </w:r>
    </w:p>
    <w:p>
      <w:pPr>
        <w:spacing w:line="400" w:lineRule="exact"/>
        <w:rPr>
          <w:rFonts w:ascii="方正小标宋简体" w:hAnsi="方正小标宋简体" w:eastAsia="方正小标宋简体" w:cs="方正小标宋简体"/>
          <w:color w:val="000000"/>
          <w:sz w:val="44"/>
          <w:szCs w:val="44"/>
        </w:rPr>
      </w:pPr>
      <w:r>
        <w:rPr>
          <w:rFonts w:hint="eastAsia" w:hAnsi="仿宋"/>
          <w:b/>
          <w:color w:val="000000"/>
        </w:rPr>
        <w:t>（表格内字体为五号仿宋_GB2312）</w:t>
      </w:r>
    </w:p>
    <w:tbl>
      <w:tblPr>
        <w:tblStyle w:val="2"/>
        <w:tblW w:w="962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50"/>
        <w:gridCol w:w="1377"/>
        <w:gridCol w:w="1302"/>
        <w:gridCol w:w="278"/>
        <w:gridCol w:w="577"/>
        <w:gridCol w:w="560"/>
        <w:gridCol w:w="796"/>
        <w:gridCol w:w="32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70" w:hRule="exact"/>
          <w:jc w:val="center"/>
        </w:trPr>
        <w:tc>
          <w:tcPr>
            <w:tcW w:w="1450" w:type="dxa"/>
            <w:vMerge w:val="restart"/>
            <w:vAlign w:val="center"/>
          </w:tcPr>
          <w:p>
            <w:pPr>
              <w:spacing w:line="380" w:lineRule="exact"/>
              <w:rPr>
                <w:rFonts w:ascii="华文中宋" w:hAnsi="华文中宋" w:eastAsia="华文中宋"/>
                <w:color w:val="000000"/>
                <w:sz w:val="28"/>
              </w:rPr>
            </w:pPr>
            <w:r>
              <w:rPr>
                <w:rFonts w:hint="eastAsia" w:ascii="华文中宋" w:hAnsi="华文中宋" w:eastAsia="华文中宋"/>
                <w:color w:val="000000"/>
                <w:sz w:val="28"/>
              </w:rPr>
              <w:t>作品标题</w:t>
            </w:r>
          </w:p>
        </w:tc>
        <w:tc>
          <w:tcPr>
            <w:tcW w:w="3534" w:type="dxa"/>
            <w:gridSpan w:val="4"/>
            <w:vMerge w:val="restart"/>
            <w:vAlign w:val="center"/>
          </w:tcPr>
          <w:p>
            <w:pPr>
              <w:keepNext w:val="0"/>
              <w:keepLines w:val="0"/>
              <w:widowControl/>
              <w:suppressLineNumbers w:val="0"/>
              <w:jc w:val="left"/>
              <w:rPr>
                <w:rFonts w:hint="eastAsia" w:ascii="方正仿宋_GB2312" w:hAnsi="方正仿宋_GB2312" w:eastAsia="方正仿宋_GB2312" w:cs="方正仿宋_GB2312"/>
                <w:color w:val="000000"/>
                <w:kern w:val="0"/>
                <w:sz w:val="21"/>
                <w:szCs w:val="21"/>
                <w:lang w:val="en-US" w:eastAsia="zh-CN" w:bidi="ar"/>
              </w:rPr>
            </w:pPr>
            <w:r>
              <w:rPr>
                <w:rFonts w:hint="eastAsia" w:ascii="方正仿宋_GB2312" w:hAnsi="方正仿宋_GB2312" w:eastAsia="方正仿宋_GB2312" w:cs="方正仿宋_GB2312"/>
                <w:color w:val="000000"/>
                <w:kern w:val="0"/>
                <w:sz w:val="21"/>
                <w:szCs w:val="21"/>
                <w:lang w:val="en-US" w:eastAsia="zh-CN" w:bidi="ar"/>
              </w:rPr>
              <w:t>《把论文写在保靖大地上》</w:t>
            </w:r>
          </w:p>
          <w:p>
            <w:pPr>
              <w:spacing w:line="260" w:lineRule="exact"/>
              <w:rPr>
                <w:rFonts w:ascii="华文中宋" w:hAnsi="华文中宋" w:eastAsia="华文中宋"/>
                <w:color w:val="000000"/>
                <w:sz w:val="28"/>
              </w:rPr>
            </w:pPr>
          </w:p>
        </w:tc>
        <w:tc>
          <w:tcPr>
            <w:tcW w:w="1356" w:type="dxa"/>
            <w:gridSpan w:val="2"/>
            <w:vAlign w:val="center"/>
          </w:tcPr>
          <w:p>
            <w:pPr>
              <w:spacing w:line="380" w:lineRule="exact"/>
              <w:rPr>
                <w:rFonts w:ascii="华文中宋" w:hAnsi="华文中宋" w:eastAsia="华文中宋"/>
                <w:color w:val="000000"/>
                <w:sz w:val="28"/>
              </w:rPr>
            </w:pPr>
            <w:r>
              <w:rPr>
                <w:rFonts w:hint="eastAsia" w:ascii="华文中宋" w:hAnsi="华文中宋" w:eastAsia="华文中宋"/>
                <w:color w:val="000000"/>
                <w:sz w:val="28"/>
              </w:rPr>
              <w:t>参评项目</w:t>
            </w:r>
          </w:p>
        </w:tc>
        <w:tc>
          <w:tcPr>
            <w:tcW w:w="3284" w:type="dxa"/>
            <w:vAlign w:val="center"/>
          </w:tcPr>
          <w:p>
            <w:pPr>
              <w:spacing w:line="260" w:lineRule="exact"/>
              <w:jc w:val="left"/>
              <w:rPr>
                <w:rFonts w:hint="eastAsia" w:ascii="仿宋" w:hAnsi="仿宋" w:eastAsia="仿宋" w:cs="仿宋"/>
                <w:color w:val="000000"/>
                <w:sz w:val="21"/>
                <w:szCs w:val="21"/>
                <w:lang w:eastAsia="zh-CN"/>
              </w:rPr>
            </w:pPr>
            <w:r>
              <w:rPr>
                <w:rFonts w:hint="eastAsia" w:hAnsi="仿宋_GB2312" w:cs="仿宋_GB2312"/>
                <w:color w:val="000000"/>
                <w:sz w:val="21"/>
                <w:szCs w:val="21"/>
                <w:lang w:val="en-US" w:eastAsia="zh-CN"/>
              </w:rPr>
              <w:t>县融优秀作品奖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8" w:hRule="exact"/>
          <w:jc w:val="center"/>
        </w:trPr>
        <w:tc>
          <w:tcPr>
            <w:tcW w:w="1450" w:type="dxa"/>
            <w:vMerge w:val="continue"/>
            <w:vAlign w:val="center"/>
          </w:tcPr>
          <w:p>
            <w:pPr>
              <w:spacing w:line="380" w:lineRule="exact"/>
              <w:ind w:firstLine="560"/>
              <w:rPr>
                <w:rFonts w:ascii="华文中宋" w:hAnsi="华文中宋" w:eastAsia="华文中宋"/>
                <w:color w:val="000000"/>
                <w:sz w:val="28"/>
              </w:rPr>
            </w:pPr>
          </w:p>
        </w:tc>
        <w:tc>
          <w:tcPr>
            <w:tcW w:w="3534" w:type="dxa"/>
            <w:gridSpan w:val="4"/>
            <w:vMerge w:val="continue"/>
            <w:vAlign w:val="center"/>
          </w:tcPr>
          <w:p>
            <w:pPr>
              <w:spacing w:line="380" w:lineRule="exact"/>
              <w:ind w:firstLine="560"/>
              <w:rPr>
                <w:rFonts w:ascii="华文中宋" w:hAnsi="华文中宋" w:eastAsia="华文中宋"/>
                <w:color w:val="000000"/>
                <w:sz w:val="28"/>
              </w:rPr>
            </w:pPr>
          </w:p>
        </w:tc>
        <w:tc>
          <w:tcPr>
            <w:tcW w:w="1356" w:type="dxa"/>
            <w:gridSpan w:val="2"/>
            <w:vAlign w:val="center"/>
          </w:tcPr>
          <w:p>
            <w:pPr>
              <w:spacing w:line="380" w:lineRule="exact"/>
              <w:rPr>
                <w:rFonts w:ascii="华文中宋" w:hAnsi="华文中宋" w:eastAsia="华文中宋"/>
                <w:color w:val="000000"/>
                <w:sz w:val="28"/>
              </w:rPr>
            </w:pPr>
            <w:r>
              <w:rPr>
                <w:rFonts w:hint="eastAsia" w:ascii="华文中宋" w:hAnsi="华文中宋" w:eastAsia="华文中宋"/>
                <w:color w:val="000000"/>
                <w:sz w:val="28"/>
              </w:rPr>
              <w:t>体裁</w:t>
            </w:r>
          </w:p>
        </w:tc>
        <w:tc>
          <w:tcPr>
            <w:tcW w:w="3284" w:type="dxa"/>
            <w:vAlign w:val="center"/>
          </w:tcPr>
          <w:p>
            <w:pPr>
              <w:spacing w:line="260" w:lineRule="exact"/>
              <w:jc w:val="left"/>
              <w:rPr>
                <w:rFonts w:hint="eastAsia" w:ascii="仿宋" w:hAnsi="仿宋" w:eastAsia="仿宋" w:cs="仿宋"/>
                <w:color w:val="000000"/>
                <w:sz w:val="21"/>
                <w:szCs w:val="21"/>
                <w:lang w:eastAsia="zh-CN"/>
              </w:rPr>
            </w:pPr>
            <w:r>
              <w:rPr>
                <w:rFonts w:hint="eastAsia" w:ascii="仿宋" w:hAnsi="仿宋" w:eastAsia="仿宋" w:cs="仿宋"/>
                <w:color w:val="000000"/>
                <w:sz w:val="21"/>
                <w:szCs w:val="21"/>
                <w:lang w:eastAsia="zh-CN"/>
              </w:rPr>
              <w:t>新媒体新闻专题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2" w:hRule="exact"/>
          <w:jc w:val="center"/>
        </w:trPr>
        <w:tc>
          <w:tcPr>
            <w:tcW w:w="1450" w:type="dxa"/>
            <w:vMerge w:val="continue"/>
            <w:vAlign w:val="center"/>
          </w:tcPr>
          <w:p>
            <w:pPr>
              <w:spacing w:line="380" w:lineRule="exact"/>
              <w:ind w:firstLine="560"/>
              <w:rPr>
                <w:rFonts w:ascii="华文中宋" w:hAnsi="华文中宋" w:eastAsia="华文中宋"/>
                <w:color w:val="000000"/>
                <w:sz w:val="28"/>
              </w:rPr>
            </w:pPr>
          </w:p>
        </w:tc>
        <w:tc>
          <w:tcPr>
            <w:tcW w:w="3534" w:type="dxa"/>
            <w:gridSpan w:val="4"/>
            <w:vMerge w:val="continue"/>
            <w:vAlign w:val="center"/>
          </w:tcPr>
          <w:p>
            <w:pPr>
              <w:spacing w:line="380" w:lineRule="exact"/>
              <w:ind w:firstLine="560"/>
              <w:rPr>
                <w:rFonts w:ascii="华文中宋" w:hAnsi="华文中宋" w:eastAsia="华文中宋"/>
                <w:color w:val="000000"/>
                <w:sz w:val="28"/>
              </w:rPr>
            </w:pPr>
          </w:p>
        </w:tc>
        <w:tc>
          <w:tcPr>
            <w:tcW w:w="1356" w:type="dxa"/>
            <w:gridSpan w:val="2"/>
            <w:vAlign w:val="center"/>
          </w:tcPr>
          <w:p>
            <w:pPr>
              <w:spacing w:line="380" w:lineRule="exact"/>
              <w:rPr>
                <w:rFonts w:ascii="华文中宋" w:hAnsi="华文中宋" w:eastAsia="华文中宋"/>
                <w:color w:val="000000"/>
                <w:sz w:val="28"/>
              </w:rPr>
            </w:pPr>
            <w:r>
              <w:rPr>
                <w:rFonts w:hint="eastAsia" w:ascii="华文中宋" w:hAnsi="华文中宋" w:eastAsia="华文中宋"/>
                <w:color w:val="000000"/>
                <w:sz w:val="28"/>
              </w:rPr>
              <w:t>语种</w:t>
            </w:r>
          </w:p>
        </w:tc>
        <w:tc>
          <w:tcPr>
            <w:tcW w:w="3284" w:type="dxa"/>
            <w:vAlign w:val="center"/>
          </w:tcPr>
          <w:p>
            <w:pPr>
              <w:spacing w:line="240" w:lineRule="atLeast"/>
              <w:jc w:val="left"/>
              <w:rPr>
                <w:rFonts w:hint="eastAsia" w:ascii="仿宋" w:hAnsi="仿宋" w:eastAsia="仿宋" w:cs="仿宋"/>
                <w:color w:val="000000"/>
                <w:sz w:val="21"/>
                <w:szCs w:val="21"/>
                <w:lang w:eastAsia="zh-CN"/>
              </w:rPr>
            </w:pPr>
            <w:r>
              <w:rPr>
                <w:rFonts w:hint="eastAsia" w:ascii="仿宋" w:hAnsi="仿宋" w:eastAsia="仿宋" w:cs="仿宋"/>
                <w:color w:val="000000"/>
                <w:sz w:val="21"/>
                <w:szCs w:val="21"/>
                <w:lang w:eastAsia="zh-CN"/>
              </w:rPr>
              <w:t>中文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8" w:hRule="atLeast"/>
          <w:jc w:val="center"/>
        </w:trPr>
        <w:tc>
          <w:tcPr>
            <w:tcW w:w="1450" w:type="dxa"/>
            <w:vAlign w:val="center"/>
          </w:tcPr>
          <w:p>
            <w:pPr>
              <w:spacing w:line="320" w:lineRule="exact"/>
              <w:rPr>
                <w:rFonts w:ascii="华文中宋" w:hAnsi="华文中宋" w:eastAsia="华文中宋"/>
                <w:color w:val="000000"/>
                <w:spacing w:val="-12"/>
                <w:sz w:val="28"/>
              </w:rPr>
            </w:pPr>
            <w:r>
              <w:rPr>
                <w:rFonts w:hint="eastAsia" w:ascii="华文中宋" w:hAnsi="华文中宋" w:eastAsia="华文中宋"/>
                <w:color w:val="000000"/>
                <w:spacing w:val="-12"/>
                <w:sz w:val="28"/>
              </w:rPr>
              <w:t>作  者</w:t>
            </w:r>
          </w:p>
          <w:p>
            <w:pPr>
              <w:spacing w:line="320" w:lineRule="exact"/>
              <w:rPr>
                <w:rFonts w:ascii="华文中宋" w:hAnsi="华文中宋" w:eastAsia="华文中宋"/>
                <w:color w:val="000000"/>
                <w:spacing w:val="-12"/>
              </w:rPr>
            </w:pPr>
            <w:r>
              <w:rPr>
                <w:rFonts w:hint="eastAsia" w:ascii="华文中宋" w:hAnsi="华文中宋" w:eastAsia="华文中宋"/>
                <w:color w:val="000000"/>
                <w:spacing w:val="-12"/>
              </w:rPr>
              <w:t>（主创人员）</w:t>
            </w:r>
          </w:p>
        </w:tc>
        <w:tc>
          <w:tcPr>
            <w:tcW w:w="2679" w:type="dxa"/>
            <w:gridSpan w:val="2"/>
            <w:vAlign w:val="center"/>
          </w:tcPr>
          <w:p>
            <w:pPr>
              <w:spacing w:line="260" w:lineRule="exact"/>
              <w:jc w:val="left"/>
              <w:rPr>
                <w:rFonts w:hint="default" w:hAnsi="华文中宋" w:eastAsia="仿宋_GB2312"/>
                <w:color w:val="000000"/>
                <w:sz w:val="21"/>
                <w:szCs w:val="21"/>
                <w:lang w:val="en-US" w:eastAsia="zh-CN"/>
              </w:rPr>
            </w:pPr>
            <w:r>
              <w:rPr>
                <w:rFonts w:hint="eastAsia" w:hAnsi="仿宋_GB2312" w:cs="仿宋_GB2312"/>
                <w:color w:val="000000"/>
                <w:sz w:val="21"/>
                <w:szCs w:val="21"/>
                <w:lang w:eastAsia="zh-CN"/>
              </w:rPr>
              <w:t>高伟</w:t>
            </w:r>
            <w:r>
              <w:rPr>
                <w:rFonts w:hint="eastAsia" w:hAnsi="仿宋_GB2312" w:cs="仿宋_GB2312"/>
                <w:color w:val="000000"/>
                <w:sz w:val="21"/>
                <w:szCs w:val="21"/>
                <w:lang w:val="en-US" w:eastAsia="zh-CN"/>
              </w:rPr>
              <w:t xml:space="preserve"> 沈荣灿</w:t>
            </w:r>
          </w:p>
        </w:tc>
        <w:tc>
          <w:tcPr>
            <w:tcW w:w="855" w:type="dxa"/>
            <w:gridSpan w:val="2"/>
            <w:vAlign w:val="center"/>
          </w:tcPr>
          <w:p>
            <w:pPr>
              <w:rPr>
                <w:rFonts w:ascii="华文中宋" w:hAnsi="华文中宋" w:eastAsia="华文中宋"/>
                <w:color w:val="000000"/>
                <w:sz w:val="28"/>
              </w:rPr>
            </w:pPr>
            <w:r>
              <w:rPr>
                <w:rFonts w:hint="eastAsia" w:ascii="华文中宋" w:hAnsi="华文中宋" w:eastAsia="华文中宋"/>
                <w:color w:val="000000"/>
                <w:sz w:val="28"/>
              </w:rPr>
              <w:t>编辑</w:t>
            </w:r>
          </w:p>
        </w:tc>
        <w:tc>
          <w:tcPr>
            <w:tcW w:w="4640" w:type="dxa"/>
            <w:gridSpan w:val="3"/>
            <w:vAlign w:val="center"/>
          </w:tcPr>
          <w:p>
            <w:pPr>
              <w:spacing w:line="240" w:lineRule="exact"/>
              <w:ind w:firstLine="210" w:firstLineChars="100"/>
              <w:jc w:val="both"/>
              <w:rPr>
                <w:rFonts w:hint="eastAsia" w:ascii="仿宋" w:hAnsi="仿宋" w:eastAsia="仿宋" w:cs="仿宋"/>
                <w:color w:val="000000"/>
                <w:w w:val="95"/>
                <w:sz w:val="21"/>
                <w:szCs w:val="21"/>
                <w:lang w:eastAsia="zh-CN"/>
              </w:rPr>
            </w:pPr>
            <w:r>
              <w:rPr>
                <w:rFonts w:hint="eastAsia" w:ascii="仿宋" w:hAnsi="仿宋" w:eastAsia="仿宋" w:cs="仿宋"/>
                <w:color w:val="000000"/>
                <w:sz w:val="21"/>
                <w:szCs w:val="21"/>
                <w:lang w:eastAsia="zh-CN"/>
              </w:rPr>
              <w:t>沈荣灿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0" w:hRule="atLeast"/>
          <w:jc w:val="center"/>
        </w:trPr>
        <w:tc>
          <w:tcPr>
            <w:tcW w:w="1450" w:type="dxa"/>
            <w:vAlign w:val="center"/>
          </w:tcPr>
          <w:p>
            <w:pPr>
              <w:rPr>
                <w:rFonts w:ascii="华文中宋" w:hAnsi="华文中宋" w:eastAsia="华文中宋"/>
                <w:color w:val="000000"/>
                <w:sz w:val="28"/>
              </w:rPr>
            </w:pPr>
            <w:r>
              <w:rPr>
                <w:rFonts w:hint="eastAsia" w:ascii="华文中宋" w:hAnsi="华文中宋" w:eastAsia="华文中宋"/>
                <w:color w:val="000000"/>
                <w:sz w:val="28"/>
              </w:rPr>
              <w:t>原创单位</w:t>
            </w:r>
          </w:p>
        </w:tc>
        <w:tc>
          <w:tcPr>
            <w:tcW w:w="2679" w:type="dxa"/>
            <w:gridSpan w:val="2"/>
            <w:vAlign w:val="center"/>
          </w:tcPr>
          <w:p>
            <w:pPr>
              <w:spacing w:line="260" w:lineRule="exact"/>
              <w:jc w:val="both"/>
              <w:rPr>
                <w:rFonts w:hint="eastAsia" w:hAnsi="仿宋" w:eastAsia="仿宋_GB2312"/>
                <w:color w:val="000000"/>
                <w:sz w:val="21"/>
                <w:szCs w:val="21"/>
                <w:lang w:eastAsia="zh-CN"/>
              </w:rPr>
            </w:pPr>
            <w:r>
              <w:rPr>
                <w:rFonts w:hint="eastAsia" w:hAnsi="仿宋"/>
                <w:color w:val="000000"/>
                <w:sz w:val="21"/>
                <w:szCs w:val="21"/>
                <w:lang w:eastAsia="zh-CN"/>
              </w:rPr>
              <w:t>保靖县融媒体中心</w:t>
            </w:r>
          </w:p>
        </w:tc>
        <w:tc>
          <w:tcPr>
            <w:tcW w:w="855" w:type="dxa"/>
            <w:gridSpan w:val="2"/>
            <w:vAlign w:val="center"/>
          </w:tcPr>
          <w:p>
            <w:pPr>
              <w:spacing w:line="400" w:lineRule="exact"/>
              <w:rPr>
                <w:rFonts w:ascii="华文中宋" w:hAnsi="华文中宋" w:eastAsia="华文中宋"/>
                <w:color w:val="000000"/>
                <w:sz w:val="28"/>
              </w:rPr>
            </w:pPr>
            <w:r>
              <w:rPr>
                <w:rFonts w:hint="eastAsia" w:ascii="华文中宋" w:hAnsi="华文中宋" w:eastAsia="华文中宋"/>
                <w:color w:val="000000"/>
                <w:sz w:val="28"/>
              </w:rPr>
              <w:t>刊播单位</w:t>
            </w:r>
          </w:p>
        </w:tc>
        <w:tc>
          <w:tcPr>
            <w:tcW w:w="4640" w:type="dxa"/>
            <w:gridSpan w:val="3"/>
            <w:vAlign w:val="center"/>
          </w:tcPr>
          <w:p>
            <w:pPr>
              <w:spacing w:line="320" w:lineRule="exact"/>
              <w:ind w:firstLine="210" w:firstLineChars="100"/>
              <w:jc w:val="both"/>
              <w:rPr>
                <w:rFonts w:hint="eastAsia" w:ascii="仿宋" w:hAnsi="仿宋" w:eastAsia="仿宋" w:cs="仿宋"/>
                <w:color w:val="000000"/>
                <w:sz w:val="21"/>
                <w:szCs w:val="21"/>
                <w:lang w:eastAsia="zh-CN"/>
              </w:rPr>
            </w:pPr>
            <w:r>
              <w:rPr>
                <w:rFonts w:hint="eastAsia" w:ascii="仿宋" w:hAnsi="仿宋" w:eastAsia="仿宋" w:cs="仿宋"/>
                <w:color w:val="000000"/>
                <w:sz w:val="21"/>
                <w:szCs w:val="21"/>
                <w:lang w:eastAsia="zh-CN"/>
              </w:rPr>
              <w:t>保靖县融媒体中心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13" w:hRule="exact"/>
          <w:jc w:val="center"/>
        </w:trPr>
        <w:tc>
          <w:tcPr>
            <w:tcW w:w="1450" w:type="dxa"/>
            <w:vAlign w:val="center"/>
          </w:tcPr>
          <w:p>
            <w:pPr>
              <w:spacing w:line="440" w:lineRule="exact"/>
              <w:rPr>
                <w:rFonts w:ascii="华文中宋" w:hAnsi="华文中宋" w:eastAsia="华文中宋"/>
                <w:color w:val="000000"/>
                <w:sz w:val="28"/>
              </w:rPr>
            </w:pPr>
            <w:r>
              <w:rPr>
                <w:rFonts w:hint="eastAsia" w:ascii="华文中宋" w:hAnsi="华文中宋" w:eastAsia="华文中宋"/>
                <w:color w:val="000000"/>
                <w:sz w:val="28"/>
              </w:rPr>
              <w:t>刊播版面</w:t>
            </w:r>
            <w:r>
              <w:rPr>
                <w:rFonts w:hint="eastAsia" w:ascii="华文中宋" w:hAnsi="华文中宋" w:eastAsia="华文中宋"/>
                <w:color w:val="000000"/>
                <w:spacing w:val="-12"/>
                <w:sz w:val="28"/>
              </w:rPr>
              <w:t>(</w:t>
            </w:r>
            <w:r>
              <w:rPr>
                <w:rFonts w:hint="eastAsia" w:ascii="华文中宋" w:hAnsi="华文中宋" w:eastAsia="华文中宋"/>
                <w:color w:val="000000"/>
                <w:spacing w:val="-12"/>
              </w:rPr>
              <w:t>名称和版次)</w:t>
            </w:r>
          </w:p>
        </w:tc>
        <w:tc>
          <w:tcPr>
            <w:tcW w:w="2679" w:type="dxa"/>
            <w:gridSpan w:val="2"/>
            <w:vAlign w:val="center"/>
          </w:tcPr>
          <w:p>
            <w:pPr>
              <w:spacing w:line="220" w:lineRule="exact"/>
              <w:jc w:val="both"/>
              <w:rPr>
                <w:rFonts w:hAnsi="仿宋"/>
                <w:color w:val="000000"/>
                <w:sz w:val="21"/>
                <w:szCs w:val="21"/>
              </w:rPr>
            </w:pPr>
            <w:r>
              <w:rPr>
                <w:rFonts w:hint="eastAsia" w:hAnsi="仿宋"/>
                <w:color w:val="000000"/>
                <w:spacing w:val="-6"/>
                <w:sz w:val="21"/>
                <w:szCs w:val="21"/>
                <w:lang w:eastAsia="zh-CN"/>
              </w:rPr>
              <w:t>保靖县融媒体中心抖音号</w:t>
            </w:r>
          </w:p>
        </w:tc>
        <w:tc>
          <w:tcPr>
            <w:tcW w:w="855" w:type="dxa"/>
            <w:gridSpan w:val="2"/>
            <w:vAlign w:val="center"/>
          </w:tcPr>
          <w:p>
            <w:pPr>
              <w:spacing w:line="400" w:lineRule="exact"/>
              <w:rPr>
                <w:rFonts w:ascii="华文中宋" w:hAnsi="华文中宋" w:eastAsia="华文中宋"/>
                <w:color w:val="000000"/>
                <w:sz w:val="28"/>
              </w:rPr>
            </w:pPr>
            <w:r>
              <w:rPr>
                <w:rFonts w:hint="eastAsia" w:ascii="华文中宋" w:hAnsi="华文中宋" w:eastAsia="华文中宋"/>
                <w:color w:val="000000"/>
                <w:sz w:val="28"/>
              </w:rPr>
              <w:t>刊播日期</w:t>
            </w:r>
          </w:p>
        </w:tc>
        <w:tc>
          <w:tcPr>
            <w:tcW w:w="4640" w:type="dxa"/>
            <w:gridSpan w:val="3"/>
            <w:vAlign w:val="center"/>
          </w:tcPr>
          <w:p>
            <w:pPr>
              <w:spacing w:line="260" w:lineRule="exact"/>
              <w:ind w:firstLine="210" w:firstLineChars="100"/>
              <w:jc w:val="both"/>
              <w:rPr>
                <w:rFonts w:hint="eastAsia" w:ascii="仿宋" w:hAnsi="仿宋" w:eastAsia="仿宋" w:cs="仿宋"/>
                <w:color w:val="000000"/>
                <w:sz w:val="21"/>
                <w:szCs w:val="21"/>
                <w:lang w:val="en-US" w:eastAsia="zh-CN"/>
              </w:rPr>
            </w:pPr>
            <w:r>
              <w:rPr>
                <w:rFonts w:hint="eastAsia" w:ascii="仿宋" w:hAnsi="仿宋" w:eastAsia="仿宋" w:cs="仿宋"/>
                <w:color w:val="000000"/>
                <w:sz w:val="21"/>
                <w:szCs w:val="21"/>
                <w:lang w:val="en-US" w:eastAsia="zh-CN"/>
              </w:rPr>
              <w:t>2023年6月16号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9" w:hRule="exact"/>
          <w:jc w:val="center"/>
        </w:trPr>
        <w:tc>
          <w:tcPr>
            <w:tcW w:w="2827" w:type="dxa"/>
            <w:gridSpan w:val="2"/>
            <w:vAlign w:val="center"/>
          </w:tcPr>
          <w:p>
            <w:pPr>
              <w:spacing w:line="340" w:lineRule="exact"/>
              <w:rPr>
                <w:rFonts w:hAnsi="仿宋"/>
                <w:color w:val="000000"/>
                <w:szCs w:val="21"/>
              </w:rPr>
            </w:pPr>
            <w:r>
              <w:rPr>
                <w:rFonts w:hint="eastAsia" w:ascii="华文中宋" w:hAnsi="华文中宋" w:eastAsia="华文中宋"/>
                <w:color w:val="000000"/>
                <w:sz w:val="28"/>
              </w:rPr>
              <w:t>新媒体作品填报网址</w:t>
            </w:r>
          </w:p>
        </w:tc>
        <w:tc>
          <w:tcPr>
            <w:tcW w:w="6797" w:type="dxa"/>
            <w:gridSpan w:val="6"/>
            <w:vAlign w:val="center"/>
          </w:tcPr>
          <w:p>
            <w:pPr>
              <w:spacing w:line="260" w:lineRule="exact"/>
              <w:rPr>
                <w:rFonts w:hAnsi="仿宋_GB2312" w:cs="仿宋_GB2312"/>
                <w:color w:val="000000"/>
                <w:sz w:val="21"/>
                <w:szCs w:val="21"/>
              </w:rPr>
            </w:pPr>
            <w:r>
              <w:rPr>
                <w:rFonts w:hint="eastAsia" w:ascii="方正仿宋_GB2312" w:hAnsi="方正仿宋_GB2312" w:eastAsia="方正仿宋_GB2312" w:cs="方正仿宋_GB2312"/>
                <w:color w:val="000000"/>
                <w:kern w:val="0"/>
                <w:sz w:val="21"/>
                <w:szCs w:val="21"/>
                <w:lang w:val="en-US" w:eastAsia="zh-CN" w:bidi="ar"/>
              </w:rPr>
              <w:t>https://www.douyin.com/user/MS4wLjABAAAALiqz-kLOsWtvB8mD51wU-pRXC2DMh2IJQbkxplGhBqs?modal_id=7245116977407102260&amp;showTab=post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894" w:hRule="atLeast"/>
          <w:jc w:val="center"/>
        </w:trPr>
        <w:tc>
          <w:tcPr>
            <w:tcW w:w="1450" w:type="dxa"/>
            <w:vAlign w:val="center"/>
          </w:tcPr>
          <w:p>
            <w:pPr>
              <w:spacing w:line="340" w:lineRule="exact"/>
              <w:rPr>
                <w:rFonts w:ascii="华文中宋" w:hAnsi="华文中宋" w:eastAsia="华文中宋"/>
                <w:color w:val="000000"/>
                <w:sz w:val="28"/>
              </w:rPr>
            </w:pPr>
            <w:r>
              <w:rPr>
                <w:rFonts w:hint="eastAsia" w:ascii="华文中宋" w:hAnsi="华文中宋" w:eastAsia="华文中宋"/>
                <w:color w:val="000000"/>
                <w:sz w:val="28"/>
              </w:rPr>
              <w:t xml:space="preserve">  ︵</w:t>
            </w:r>
          </w:p>
          <w:p>
            <w:pPr>
              <w:spacing w:line="340" w:lineRule="exact"/>
              <w:rPr>
                <w:rFonts w:ascii="华文中宋" w:hAnsi="华文中宋" w:eastAsia="华文中宋"/>
                <w:color w:val="000000"/>
                <w:sz w:val="28"/>
              </w:rPr>
            </w:pPr>
            <w:r>
              <w:rPr>
                <w:rFonts w:hint="eastAsia" w:ascii="华文中宋" w:hAnsi="华文中宋" w:eastAsia="华文中宋"/>
                <w:color w:val="000000"/>
                <w:sz w:val="28"/>
              </w:rPr>
              <w:t>作采</w:t>
            </w:r>
          </w:p>
          <w:p>
            <w:pPr>
              <w:spacing w:line="340" w:lineRule="exact"/>
              <w:rPr>
                <w:rFonts w:ascii="华文中宋" w:hAnsi="华文中宋" w:eastAsia="华文中宋"/>
                <w:color w:val="000000"/>
                <w:sz w:val="28"/>
              </w:rPr>
            </w:pPr>
            <w:r>
              <w:rPr>
                <w:rFonts w:hint="eastAsia" w:ascii="华文中宋" w:hAnsi="华文中宋" w:eastAsia="华文中宋"/>
                <w:color w:val="000000"/>
                <w:sz w:val="28"/>
              </w:rPr>
              <w:t>品编</w:t>
            </w:r>
          </w:p>
          <w:p>
            <w:pPr>
              <w:spacing w:line="340" w:lineRule="exact"/>
              <w:rPr>
                <w:rFonts w:ascii="华文中宋" w:hAnsi="华文中宋" w:eastAsia="华文中宋"/>
                <w:color w:val="000000"/>
                <w:sz w:val="28"/>
              </w:rPr>
            </w:pPr>
            <w:r>
              <w:rPr>
                <w:rFonts w:hint="eastAsia" w:ascii="华文中宋" w:hAnsi="华文中宋" w:eastAsia="华文中宋"/>
                <w:color w:val="000000"/>
                <w:sz w:val="28"/>
              </w:rPr>
              <w:t>简过</w:t>
            </w:r>
          </w:p>
          <w:p>
            <w:pPr>
              <w:spacing w:line="340" w:lineRule="exact"/>
              <w:rPr>
                <w:rFonts w:ascii="华文中宋" w:hAnsi="华文中宋" w:eastAsia="华文中宋"/>
                <w:color w:val="000000"/>
                <w:sz w:val="28"/>
              </w:rPr>
            </w:pPr>
            <w:r>
              <w:rPr>
                <w:rFonts w:hint="eastAsia" w:ascii="华文中宋" w:hAnsi="华文中宋" w:eastAsia="华文中宋"/>
                <w:color w:val="000000"/>
                <w:sz w:val="28"/>
              </w:rPr>
              <w:t>介程</w:t>
            </w:r>
          </w:p>
          <w:p>
            <w:pPr>
              <w:spacing w:line="340" w:lineRule="exact"/>
              <w:rPr>
                <w:rFonts w:ascii="华文中宋" w:hAnsi="华文中宋" w:eastAsia="华文中宋"/>
                <w:color w:val="000000"/>
                <w:sz w:val="28"/>
              </w:rPr>
            </w:pPr>
            <w:r>
              <w:rPr>
                <w:rFonts w:hint="eastAsia" w:ascii="华文中宋" w:hAnsi="华文中宋" w:eastAsia="华文中宋"/>
                <w:color w:val="000000"/>
                <w:sz w:val="28"/>
              </w:rPr>
              <w:t xml:space="preserve">  ︶</w:t>
            </w:r>
          </w:p>
        </w:tc>
        <w:tc>
          <w:tcPr>
            <w:tcW w:w="8174" w:type="dxa"/>
            <w:gridSpan w:val="7"/>
            <w:vAlign w:val="center"/>
          </w:tcPr>
          <w:p>
            <w:pPr>
              <w:spacing w:line="320" w:lineRule="exact"/>
              <w:ind w:firstLine="420" w:firstLineChars="200"/>
              <w:jc w:val="both"/>
              <w:rPr>
                <w:rFonts w:ascii="仿宋" w:hAnsi="仿宋" w:eastAsia="仿宋"/>
                <w:color w:val="000000"/>
                <w:w w:val="95"/>
                <w:szCs w:val="21"/>
              </w:rPr>
            </w:pPr>
            <w:r>
              <w:rPr>
                <w:rFonts w:hint="eastAsia" w:hAnsi="仿宋_GB2312" w:cs="仿宋_GB2312"/>
                <w:sz w:val="21"/>
                <w:szCs w:val="21"/>
              </w:rPr>
              <w:t>刘文武从2008年被组织选派到保靖县担任科技特派员，到2021年担任保靖科技副县长。15年来，他同79名省、州、县科技特派员组建了5个专家服务团，将农技服务送到田间地头，助力保靖农民增收致富。本片以刘文武为主线，生动讲述了科技特派团专家们在保靖县助力脱贫攻坚和乡村振兴的故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91" w:hRule="exact"/>
          <w:jc w:val="center"/>
        </w:trPr>
        <w:tc>
          <w:tcPr>
            <w:tcW w:w="1450" w:type="dxa"/>
            <w:vAlign w:val="center"/>
          </w:tcPr>
          <w:p>
            <w:pPr>
              <w:snapToGrid w:val="0"/>
              <w:spacing w:line="280" w:lineRule="exact"/>
              <w:rPr>
                <w:rFonts w:ascii="华文中宋" w:hAnsi="华文中宋" w:eastAsia="华文中宋"/>
                <w:color w:val="000000"/>
                <w:sz w:val="28"/>
              </w:rPr>
            </w:pPr>
            <w:r>
              <w:rPr>
                <w:rFonts w:hint="eastAsia" w:ascii="华文中宋" w:hAnsi="华文中宋" w:eastAsia="华文中宋"/>
                <w:color w:val="000000"/>
                <w:sz w:val="28"/>
              </w:rPr>
              <w:t>社</w:t>
            </w:r>
          </w:p>
          <w:p>
            <w:pPr>
              <w:snapToGrid w:val="0"/>
              <w:spacing w:line="280" w:lineRule="exact"/>
              <w:rPr>
                <w:rFonts w:ascii="华文中宋" w:hAnsi="华文中宋" w:eastAsia="华文中宋"/>
                <w:color w:val="000000"/>
                <w:sz w:val="28"/>
              </w:rPr>
            </w:pPr>
            <w:r>
              <w:rPr>
                <w:rFonts w:hint="eastAsia" w:ascii="华文中宋" w:hAnsi="华文中宋" w:eastAsia="华文中宋"/>
                <w:color w:val="000000"/>
                <w:sz w:val="28"/>
              </w:rPr>
              <w:t>会</w:t>
            </w:r>
          </w:p>
          <w:p>
            <w:pPr>
              <w:snapToGrid w:val="0"/>
              <w:spacing w:line="280" w:lineRule="exact"/>
              <w:rPr>
                <w:rFonts w:ascii="华文中宋" w:hAnsi="华文中宋" w:eastAsia="华文中宋"/>
                <w:color w:val="000000"/>
                <w:sz w:val="28"/>
              </w:rPr>
            </w:pPr>
            <w:r>
              <w:rPr>
                <w:rFonts w:hint="eastAsia" w:ascii="华文中宋" w:hAnsi="华文中宋" w:eastAsia="华文中宋"/>
                <w:color w:val="000000"/>
                <w:sz w:val="28"/>
              </w:rPr>
              <w:t>效</w:t>
            </w:r>
          </w:p>
          <w:p>
            <w:pPr>
              <w:snapToGrid w:val="0"/>
              <w:spacing w:line="280" w:lineRule="exact"/>
              <w:rPr>
                <w:rFonts w:ascii="华文中宋" w:hAnsi="华文中宋" w:eastAsia="华文中宋"/>
                <w:color w:val="000000"/>
                <w:sz w:val="28"/>
              </w:rPr>
            </w:pPr>
            <w:r>
              <w:rPr>
                <w:rFonts w:hint="eastAsia" w:ascii="华文中宋" w:hAnsi="华文中宋" w:eastAsia="华文中宋"/>
                <w:color w:val="000000"/>
                <w:sz w:val="28"/>
              </w:rPr>
              <w:t>果</w:t>
            </w:r>
          </w:p>
        </w:tc>
        <w:tc>
          <w:tcPr>
            <w:tcW w:w="8174" w:type="dxa"/>
            <w:gridSpan w:val="7"/>
            <w:vAlign w:val="center"/>
          </w:tcPr>
          <w:p>
            <w:pPr>
              <w:spacing w:line="320" w:lineRule="exact"/>
              <w:ind w:firstLine="420" w:firstLineChars="200"/>
              <w:jc w:val="both"/>
              <w:rPr>
                <w:rFonts w:hint="eastAsia" w:ascii="仿宋" w:hAnsi="仿宋" w:eastAsia="仿宋_GB2312"/>
                <w:color w:val="000000"/>
                <w:szCs w:val="21"/>
                <w:lang w:eastAsia="zh-CN"/>
              </w:rPr>
            </w:pPr>
            <w:r>
              <w:rPr>
                <w:rFonts w:hint="eastAsia" w:hAnsi="仿宋_GB2312" w:cs="仿宋_GB2312"/>
                <w:sz w:val="21"/>
                <w:szCs w:val="21"/>
              </w:rPr>
              <w:t>本片构思精巧、画面精美、制作精良，故事动人、脉络清晰。《把论文写在保靖大地上》入选科技部举办的2023年度“大美科技特派团微视频征集活动”短视频征集活动，并取得投票排名全国第二的好成绩</w:t>
            </w:r>
            <w:r>
              <w:rPr>
                <w:rFonts w:hint="eastAsia" w:hAnsi="仿宋_GB2312" w:cs="仿宋_GB2312"/>
                <w:sz w:val="21"/>
                <w:szCs w:val="21"/>
                <w:lang w:eastAsia="zh-CN"/>
              </w:rPr>
              <w:t>，并最终获得优秀作品奖。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250" w:hRule="exact"/>
          <w:jc w:val="center"/>
        </w:trPr>
        <w:tc>
          <w:tcPr>
            <w:tcW w:w="1450" w:type="dxa"/>
            <w:vAlign w:val="center"/>
          </w:tcPr>
          <w:p>
            <w:pPr>
              <w:spacing w:line="380" w:lineRule="exact"/>
              <w:rPr>
                <w:rFonts w:ascii="华文中宋" w:hAnsi="华文中宋" w:eastAsia="华文中宋"/>
                <w:color w:val="000000"/>
                <w:sz w:val="28"/>
              </w:rPr>
            </w:pPr>
            <w:r>
              <w:rPr>
                <w:rFonts w:hint="eastAsia" w:ascii="华文中宋" w:hAnsi="华文中宋" w:eastAsia="华文中宋"/>
                <w:color w:val="000000"/>
                <w:sz w:val="28"/>
              </w:rPr>
              <w:t xml:space="preserve">  ︵</w:t>
            </w:r>
          </w:p>
          <w:p>
            <w:pPr>
              <w:spacing w:line="380" w:lineRule="exact"/>
              <w:rPr>
                <w:rFonts w:ascii="华文中宋" w:hAnsi="华文中宋" w:eastAsia="华文中宋"/>
                <w:color w:val="000000"/>
                <w:sz w:val="28"/>
              </w:rPr>
            </w:pPr>
            <w:r>
              <w:rPr>
                <w:rFonts w:hint="eastAsia" w:ascii="华文中宋" w:hAnsi="华文中宋" w:eastAsia="华文中宋"/>
                <w:color w:val="000000"/>
                <w:sz w:val="28"/>
              </w:rPr>
              <w:t>初推</w:t>
            </w:r>
          </w:p>
          <w:p>
            <w:pPr>
              <w:spacing w:line="380" w:lineRule="exact"/>
              <w:rPr>
                <w:rFonts w:ascii="华文中宋" w:hAnsi="华文中宋" w:eastAsia="华文中宋"/>
                <w:color w:val="000000"/>
                <w:sz w:val="28"/>
              </w:rPr>
            </w:pPr>
            <w:r>
              <w:rPr>
                <w:rFonts w:hint="eastAsia" w:ascii="华文中宋" w:hAnsi="华文中宋" w:eastAsia="华文中宋"/>
                <w:color w:val="000000"/>
                <w:sz w:val="28"/>
              </w:rPr>
              <w:t>评荐</w:t>
            </w:r>
          </w:p>
          <w:p>
            <w:pPr>
              <w:spacing w:line="380" w:lineRule="exact"/>
              <w:rPr>
                <w:rFonts w:ascii="华文中宋" w:hAnsi="华文中宋" w:eastAsia="华文中宋"/>
                <w:color w:val="000000"/>
                <w:sz w:val="28"/>
              </w:rPr>
            </w:pPr>
            <w:r>
              <w:rPr>
                <w:rFonts w:hint="eastAsia" w:ascii="华文中宋" w:hAnsi="华文中宋" w:eastAsia="华文中宋"/>
                <w:color w:val="000000"/>
                <w:sz w:val="28"/>
              </w:rPr>
              <w:t>评理</w:t>
            </w:r>
          </w:p>
          <w:p>
            <w:pPr>
              <w:spacing w:line="380" w:lineRule="exact"/>
              <w:rPr>
                <w:rFonts w:ascii="华文中宋" w:hAnsi="华文中宋" w:eastAsia="华文中宋"/>
                <w:color w:val="000000"/>
                <w:sz w:val="28"/>
              </w:rPr>
            </w:pPr>
            <w:r>
              <w:rPr>
                <w:rFonts w:hint="eastAsia" w:ascii="华文中宋" w:hAnsi="华文中宋" w:eastAsia="华文中宋"/>
                <w:color w:val="000000"/>
                <w:sz w:val="28"/>
              </w:rPr>
              <w:t>语由</w:t>
            </w:r>
          </w:p>
          <w:p>
            <w:pPr>
              <w:spacing w:line="340" w:lineRule="exact"/>
              <w:rPr>
                <w:rFonts w:ascii="华文中宋" w:hAnsi="华文中宋" w:eastAsia="华文中宋"/>
                <w:color w:val="000000"/>
                <w:sz w:val="28"/>
              </w:rPr>
            </w:pPr>
            <w:r>
              <w:rPr>
                <w:rFonts w:hint="eastAsia" w:ascii="华文中宋" w:hAnsi="华文中宋" w:eastAsia="华文中宋"/>
                <w:color w:val="000000"/>
                <w:sz w:val="28"/>
              </w:rPr>
              <w:t xml:space="preserve">  ︶</w:t>
            </w:r>
          </w:p>
        </w:tc>
        <w:tc>
          <w:tcPr>
            <w:tcW w:w="8174" w:type="dxa"/>
            <w:gridSpan w:val="7"/>
            <w:vAlign w:val="center"/>
          </w:tcPr>
          <w:p>
            <w:pPr>
              <w:ind w:firstLine="420" w:firstLineChars="200"/>
              <w:jc w:val="both"/>
              <w:rPr>
                <w:sz w:val="21"/>
                <w:szCs w:val="21"/>
              </w:rPr>
            </w:pPr>
            <w:r>
              <w:rPr>
                <w:rFonts w:hint="eastAsia"/>
                <w:sz w:val="21"/>
                <w:szCs w:val="21"/>
                <w:lang w:val="en-US" w:eastAsia="zh-CN"/>
              </w:rPr>
              <w:t>、。</w:t>
            </w:r>
          </w:p>
          <w:p>
            <w:pPr>
              <w:spacing w:line="360" w:lineRule="exact"/>
              <w:jc w:val="both"/>
              <w:rPr>
                <w:rFonts w:ascii="华文中宋" w:hAnsi="华文中宋" w:eastAsia="华文中宋"/>
                <w:color w:val="000000"/>
                <w:spacing w:val="-2"/>
                <w:sz w:val="28"/>
              </w:rPr>
            </w:pPr>
            <w:r>
              <w:rPr>
                <w:rFonts w:hint="eastAsia" w:ascii="华文中宋" w:hAnsi="华文中宋" w:eastAsia="华文中宋"/>
                <w:color w:val="000000"/>
                <w:spacing w:val="-2"/>
                <w:sz w:val="28"/>
              </w:rPr>
              <w:t xml:space="preserve">                      </w:t>
            </w:r>
          </w:p>
          <w:p>
            <w:pPr>
              <w:spacing w:line="360" w:lineRule="exact"/>
              <w:ind w:left="3840" w:leftChars="1600"/>
              <w:rPr>
                <w:rFonts w:ascii="华文中宋" w:hAnsi="华文中宋" w:eastAsia="华文中宋"/>
                <w:color w:val="000000"/>
                <w:sz w:val="28"/>
              </w:rPr>
            </w:pPr>
            <w:r>
              <w:rPr>
                <w:rFonts w:hint="eastAsia" w:ascii="华文中宋" w:hAnsi="华文中宋" w:eastAsia="华文中宋"/>
                <w:color w:val="000000"/>
                <w:spacing w:val="-2"/>
                <w:sz w:val="28"/>
              </w:rPr>
              <w:t>签名：</w:t>
            </w:r>
            <w:r>
              <w:rPr>
                <w:rFonts w:hint="eastAsia" w:ascii="华文中宋" w:hAnsi="华文中宋" w:eastAsia="华文中宋"/>
                <w:color w:val="000000"/>
                <w:sz w:val="28"/>
              </w:rPr>
              <w:t>（盖单位公章）</w:t>
            </w:r>
          </w:p>
          <w:p>
            <w:pPr>
              <w:ind w:left="3840" w:leftChars="1600"/>
              <w:rPr>
                <w:rFonts w:ascii="仿宋" w:hAnsi="仿宋" w:eastAsia="仿宋"/>
                <w:color w:val="000000"/>
                <w:szCs w:val="21"/>
              </w:rPr>
            </w:pPr>
            <w:r>
              <w:rPr>
                <w:rFonts w:ascii="华文中宋" w:hAnsi="华文中宋" w:eastAsia="华文中宋"/>
                <w:color w:val="000000"/>
                <w:sz w:val="28"/>
              </w:rPr>
              <w:t>20</w:t>
            </w:r>
            <w:r>
              <w:rPr>
                <w:rFonts w:hint="eastAsia" w:ascii="华文中宋" w:hAnsi="华文中宋" w:eastAsia="华文中宋"/>
                <w:color w:val="000000"/>
                <w:sz w:val="28"/>
              </w:rPr>
              <w:t>24</w:t>
            </w:r>
            <w:r>
              <w:rPr>
                <w:rFonts w:ascii="华文中宋" w:hAnsi="华文中宋" w:eastAsia="华文中宋"/>
                <w:color w:val="000000"/>
                <w:sz w:val="28"/>
              </w:rPr>
              <w:t xml:space="preserve">年  </w:t>
            </w:r>
            <w:r>
              <w:rPr>
                <w:rFonts w:hint="eastAsia" w:ascii="华文中宋" w:hAnsi="华文中宋" w:eastAsia="华文中宋"/>
                <w:color w:val="000000"/>
                <w:sz w:val="28"/>
              </w:rPr>
              <w:t>月</w:t>
            </w:r>
            <w:r>
              <w:rPr>
                <w:rFonts w:ascii="华文中宋" w:hAnsi="华文中宋" w:eastAsia="华文中宋"/>
                <w:color w:val="000000"/>
                <w:sz w:val="28"/>
              </w:rPr>
              <w:t xml:space="preserve">  </w:t>
            </w:r>
            <w:r>
              <w:rPr>
                <w:rFonts w:hint="eastAsia" w:ascii="华文中宋" w:hAnsi="华文中宋" w:eastAsia="华文中宋"/>
                <w:color w:val="000000"/>
                <w:sz w:val="28"/>
              </w:rPr>
              <w:t>日</w:t>
            </w:r>
          </w:p>
        </w:tc>
      </w:tr>
      <w:tr>
        <w:tblPrEx>
          <w:tblBorders>
            <w:top w:val="none" w:color="auto" w:sz="0" w:space="0"/>
            <w:left w:val="single" w:color="auto" w:sz="4" w:space="0"/>
            <w:bottom w:val="none" w:color="auto" w:sz="0"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67" w:hRule="atLeast"/>
          <w:jc w:val="center"/>
        </w:trPr>
        <w:tc>
          <w:tcPr>
            <w:tcW w:w="1450" w:type="dxa"/>
            <w:tcBorders>
              <w:bottom w:val="single" w:color="auto" w:sz="4" w:space="0"/>
            </w:tcBorders>
            <w:vAlign w:val="center"/>
          </w:tcPr>
          <w:p>
            <w:pPr>
              <w:spacing w:line="340" w:lineRule="exact"/>
              <w:rPr>
                <w:rFonts w:ascii="华文中宋" w:hAnsi="华文中宋" w:eastAsia="华文中宋"/>
                <w:color w:val="000000"/>
                <w:sz w:val="28"/>
              </w:rPr>
            </w:pPr>
            <w:r>
              <w:rPr>
                <w:rFonts w:hint="eastAsia" w:ascii="华文中宋" w:hAnsi="华文中宋" w:eastAsia="华文中宋"/>
                <w:color w:val="000000"/>
                <w:sz w:val="28"/>
              </w:rPr>
              <w:t>联系人（作者）</w:t>
            </w:r>
          </w:p>
        </w:tc>
        <w:tc>
          <w:tcPr>
            <w:tcW w:w="2957" w:type="dxa"/>
            <w:gridSpan w:val="3"/>
            <w:tcBorders>
              <w:bottom w:val="single" w:color="auto" w:sz="4" w:space="0"/>
            </w:tcBorders>
            <w:vAlign w:val="center"/>
          </w:tcPr>
          <w:p>
            <w:pPr>
              <w:ind w:firstLine="560"/>
              <w:rPr>
                <w:rFonts w:hint="eastAsia" w:ascii="华文中宋" w:hAnsi="华文中宋" w:eastAsia="华文中宋"/>
                <w:color w:val="000000"/>
                <w:sz w:val="28"/>
                <w:lang w:eastAsia="zh-CN"/>
              </w:rPr>
            </w:pPr>
            <w:r>
              <w:rPr>
                <w:rFonts w:hint="eastAsia" w:ascii="仿宋_GB2312" w:hAnsi="仿宋_GB2312" w:eastAsia="仿宋_GB2312" w:cs="仿宋_GB2312"/>
                <w:color w:val="000000"/>
                <w:sz w:val="21"/>
                <w:szCs w:val="21"/>
                <w:lang w:eastAsia="zh-CN"/>
              </w:rPr>
              <w:t>沈荣灿</w:t>
            </w:r>
          </w:p>
        </w:tc>
        <w:tc>
          <w:tcPr>
            <w:tcW w:w="1137" w:type="dxa"/>
            <w:gridSpan w:val="2"/>
            <w:tcBorders>
              <w:bottom w:val="single" w:color="auto" w:sz="4" w:space="0"/>
            </w:tcBorders>
            <w:vAlign w:val="center"/>
          </w:tcPr>
          <w:p>
            <w:pPr>
              <w:spacing w:line="340" w:lineRule="exact"/>
              <w:rPr>
                <w:rFonts w:ascii="华文中宋" w:hAnsi="华文中宋" w:eastAsia="华文中宋"/>
                <w:color w:val="000000"/>
                <w:sz w:val="28"/>
              </w:rPr>
            </w:pPr>
            <w:r>
              <w:rPr>
                <w:rFonts w:hint="eastAsia" w:ascii="华文中宋" w:hAnsi="华文中宋" w:eastAsia="华文中宋"/>
                <w:color w:val="000000"/>
                <w:sz w:val="28"/>
              </w:rPr>
              <w:t>手机</w:t>
            </w:r>
          </w:p>
        </w:tc>
        <w:tc>
          <w:tcPr>
            <w:tcW w:w="4080" w:type="dxa"/>
            <w:gridSpan w:val="2"/>
            <w:tcBorders>
              <w:bottom w:val="single" w:color="auto" w:sz="4" w:space="0"/>
            </w:tcBorders>
            <w:vAlign w:val="center"/>
          </w:tcPr>
          <w:p>
            <w:pPr>
              <w:spacing w:line="340" w:lineRule="exact"/>
              <w:ind w:firstLine="560"/>
              <w:rPr>
                <w:rFonts w:hint="default" w:ascii="华文中宋" w:hAnsi="华文中宋" w:eastAsia="华文中宋"/>
                <w:color w:val="000000"/>
                <w:sz w:val="28"/>
                <w:lang w:val="en-US" w:eastAsia="zh-CN"/>
              </w:rPr>
            </w:pPr>
            <w:r>
              <w:rPr>
                <w:rFonts w:hint="eastAsia" w:ascii="仿宋_GB2312" w:hAnsi="仿宋_GB2312" w:eastAsia="仿宋_GB2312" w:cs="仿宋_GB2312"/>
                <w:color w:val="000000"/>
                <w:sz w:val="21"/>
                <w:szCs w:val="21"/>
                <w:lang w:val="en-US" w:eastAsia="zh-CN"/>
              </w:rPr>
              <w:t>18613969668</w:t>
            </w:r>
          </w:p>
        </w:tc>
      </w:tr>
    </w:tbl>
    <w:p/>
    <w:p/>
    <w:p>
      <w:pPr>
        <w:keepNext w:val="0"/>
        <w:keepLines w:val="0"/>
        <w:widowControl/>
        <w:suppressLineNumbers w:val="0"/>
        <w:jc w:val="center"/>
        <w:rPr>
          <w:rFonts w:hint="eastAsia" w:ascii="方正小标宋简体" w:hAnsi="方正小标宋简体" w:eastAsia="方正小标宋简体" w:cs="方正小标宋简体"/>
          <w:color w:val="000000"/>
          <w:kern w:val="0"/>
          <w:sz w:val="32"/>
          <w:szCs w:val="32"/>
          <w:lang w:val="en-US" w:eastAsia="zh-CN" w:bidi="ar"/>
        </w:rPr>
      </w:pPr>
    </w:p>
    <w:p>
      <w:pPr>
        <w:keepNext w:val="0"/>
        <w:keepLines w:val="0"/>
        <w:widowControl/>
        <w:suppressLineNumbers w:val="0"/>
        <w:jc w:val="center"/>
        <w:rPr>
          <w:rFonts w:hint="eastAsia" w:ascii="方正小标宋简体" w:hAnsi="方正小标宋简体" w:eastAsia="方正小标宋简体" w:cs="方正小标宋简体"/>
          <w:color w:val="000000"/>
          <w:kern w:val="0"/>
          <w:sz w:val="32"/>
          <w:szCs w:val="32"/>
          <w:lang w:val="en-US" w:eastAsia="zh-CN" w:bidi="ar"/>
        </w:rPr>
      </w:pPr>
    </w:p>
    <w:p>
      <w:pPr>
        <w:keepNext w:val="0"/>
        <w:keepLines w:val="0"/>
        <w:widowControl/>
        <w:suppressLineNumbers w:val="0"/>
        <w:jc w:val="center"/>
        <w:rPr>
          <w:rFonts w:hint="eastAsia" w:ascii="方正小标宋简体" w:hAnsi="方正小标宋简体" w:eastAsia="方正小标宋简体" w:cs="方正小标宋简体"/>
          <w:color w:val="000000"/>
          <w:kern w:val="0"/>
          <w:sz w:val="32"/>
          <w:szCs w:val="32"/>
          <w:lang w:val="en-US" w:eastAsia="zh-CN" w:bidi="ar"/>
        </w:rPr>
      </w:pPr>
    </w:p>
    <w:p>
      <w:pPr>
        <w:keepNext w:val="0"/>
        <w:keepLines w:val="0"/>
        <w:widowControl/>
        <w:suppressLineNumbers w:val="0"/>
        <w:jc w:val="center"/>
        <w:rPr>
          <w:rFonts w:hint="eastAsia" w:ascii="方正小标宋简体" w:hAnsi="方正小标宋简体" w:eastAsia="方正小标宋简体" w:cs="方正小标宋简体"/>
          <w:color w:val="000000"/>
          <w:kern w:val="0"/>
          <w:sz w:val="32"/>
          <w:szCs w:val="32"/>
          <w:lang w:val="en-US" w:eastAsia="zh-CN" w:bidi="ar"/>
        </w:rPr>
      </w:pPr>
      <w:bookmarkStart w:id="0" w:name="_GoBack"/>
      <w:r>
        <w:rPr>
          <w:rFonts w:hint="eastAsia" w:ascii="方正小标宋简体" w:hAnsi="方正小标宋简体" w:eastAsia="方正小标宋简体" w:cs="方正小标宋简体"/>
          <w:color w:val="000000"/>
          <w:kern w:val="0"/>
          <w:sz w:val="32"/>
          <w:szCs w:val="32"/>
          <w:lang w:val="en-US" w:eastAsia="zh-CN" w:bidi="ar"/>
        </w:rPr>
        <w:t>《把论文写在保靖大地上》作品二维码</w:t>
      </w:r>
    </w:p>
    <w:bookmarkEnd w:id="0"/>
    <w:p/>
    <w:p>
      <w:pPr>
        <w:rPr>
          <w:rFonts w:hint="eastAsia" w:eastAsia="仿宋_GB2312"/>
          <w:lang w:eastAsia="zh-CN"/>
        </w:rPr>
      </w:pPr>
      <w:r>
        <w:rPr>
          <w:rFonts w:hint="eastAsia" w:eastAsia="仿宋_GB2312"/>
          <w:lang w:eastAsia="zh-CN"/>
        </w:rPr>
        <w:drawing>
          <wp:inline distT="0" distB="0" distL="114300" distR="114300">
            <wp:extent cx="5264785" cy="5264785"/>
            <wp:effectExtent l="0" t="0" r="12065" b="12065"/>
            <wp:docPr id="1" name="图片 1" descr="5978446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597844692"/>
                    <pic:cNvPicPr>
                      <a:picLocks noChangeAspect="1"/>
                    </pic:cNvPicPr>
                  </pic:nvPicPr>
                  <pic:blipFill>
                    <a:blip r:embed="rId6"/>
                    <a:stretch>
                      <a:fillRect/>
                    </a:stretch>
                  </pic:blipFill>
                  <pic:spPr>
                    <a:xfrm>
                      <a:off x="0" y="0"/>
                      <a:ext cx="5264785" cy="5264785"/>
                    </a:xfrm>
                    <a:prstGeom prst="rect">
                      <a:avLst/>
                    </a:prstGeom>
                  </pic:spPr>
                </pic:pic>
              </a:graphicData>
            </a:graphic>
          </wp:inline>
        </w:drawing>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Nimbus Roman No9 L"/>
    <w:panose1 w:val="02020603050405020304"/>
    <w:charset w:val="7F"/>
    <w:family w:val="roman"/>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Nimbus Roman No9 L">
    <w:panose1 w:val="00000000000000000000"/>
    <w:charset w:val="00"/>
    <w:family w:val="auto"/>
    <w:pitch w:val="default"/>
    <w:sig w:usb0="00000000" w:usb1="00000000" w:usb2="00000000" w:usb3="00000000" w:csb0="0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仿宋">
    <w:panose1 w:val="02010609060101010101"/>
    <w:charset w:val="86"/>
    <w:family w:val="modern"/>
    <w:pitch w:val="default"/>
    <w:sig w:usb0="800002BF" w:usb1="38CF7CFA" w:usb2="00000016" w:usb3="00000000" w:csb0="00040001" w:csb1="00000000"/>
  </w:font>
  <w:font w:name="华文中宋">
    <w:altName w:val="汉仪中宋简"/>
    <w:panose1 w:val="02010600040101010101"/>
    <w:charset w:val="86"/>
    <w:family w:val="auto"/>
    <w:pitch w:val="default"/>
    <w:sig w:usb0="00000000" w:usb1="00000000" w:usb2="00000010" w:usb3="00000000" w:csb0="0004009F" w:csb1="00000000"/>
  </w:font>
  <w:font w:name="汉仪中宋简">
    <w:panose1 w:val="02010600000101010101"/>
    <w:charset w:val="86"/>
    <w:family w:val="auto"/>
    <w:pitch w:val="default"/>
    <w:sig w:usb0="00000001" w:usb1="080E0800" w:usb2="00000002" w:usb3="00000000" w:csb0="00040000" w:csb1="00000000"/>
  </w:font>
  <w:font w:name="方正仿宋_GB2312">
    <w:altName w:val="仿宋"/>
    <w:panose1 w:val="02000000000000000000"/>
    <w:charset w:val="86"/>
    <w:family w:val="auto"/>
    <w:pitch w:val="default"/>
    <w:sig w:usb0="00000000" w:usb1="00000000" w:usb2="00000012"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U2ODQwZjU2NWU4NDZkOTJiNzhiMjEzNjFkOGZhMjYifQ=="/>
  </w:docVars>
  <w:rsids>
    <w:rsidRoot w:val="00000000"/>
    <w:rsid w:val="327811F9"/>
    <w:rsid w:val="43D07EAB"/>
    <w:rsid w:val="5A4329CB"/>
    <w:rsid w:val="5AEE0BE8"/>
    <w:rsid w:val="5C81115D"/>
    <w:rsid w:val="5D064F7B"/>
    <w:rsid w:val="775D3997"/>
    <w:rsid w:val="775E445A"/>
    <w:rsid w:val="7BFEE80D"/>
    <w:rsid w:val="CE382B3C"/>
    <w:rsid w:val="EEFF36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jc w:val="center"/>
    </w:pPr>
    <w:rPr>
      <w:rFonts w:ascii="仿宋_GB2312" w:hAnsi="Times New Roman" w:eastAsia="仿宋_GB2312" w:cs="Times New Roman"/>
      <w:kern w:val="2"/>
      <w:sz w:val="24"/>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15</TotalTime>
  <ScaleCrop>false</ScaleCrop>
  <LinksUpToDate>false</LinksUpToDate>
  <CharactersWithSpaces>0</CharactersWithSpaces>
  <Application>WPS Office_11.8.2.11625_F1E327BC-269C-435d-A152-05C5408002CA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2024-03-14T01:11:00Z</dcterms:created>
  <dc:creator>Administrator</dc:creator>
  <cp:lastModifiedBy>greatwall</cp:lastModifiedBy>
  <cp:lastPrinted>2024-03-14T18:40:24Z</cp:lastPrinted>
  <dcterms:modified xsi:type="dcterms:W3CDTF">2024-03-14T19:05:41Z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2052-11.8.2.11625</vt:lpwstr>
  </property>
  <property fmtid="{D5CDD505-2E9C-101B-9397-08002B2CF9AE}" pid="3" name="ICV">
    <vt:lpwstr>2EECBB603D224EBA932FDBBC976EEE25_13</vt:lpwstr>
  </property>
</Properties>
</file>